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EA" w:rsidRDefault="00397BEA" w:rsidP="00397BEA">
      <w:pPr>
        <w:shd w:val="clear" w:color="auto" w:fill="FFFFFF"/>
        <w:spacing w:line="216" w:lineRule="atLeast"/>
        <w:jc w:val="center"/>
        <w:rPr>
          <w:rFonts w:ascii="Times New Roman" w:eastAsia="Times New Roman" w:hAnsi="Times New Roman" w:cs="Times New Roman"/>
          <w:b/>
          <w:color w:val="2C2A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A29"/>
          <w:sz w:val="28"/>
          <w:szCs w:val="28"/>
          <w:lang w:eastAsia="ru-RU"/>
        </w:rPr>
        <w:t>Уважаемые субъекты бизнеса!</w:t>
      </w:r>
    </w:p>
    <w:p w:rsidR="00656596" w:rsidRPr="00656596" w:rsidRDefault="007D4B20" w:rsidP="0065659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>Предлагаем вам принять участие в мастер-классе</w:t>
      </w:r>
      <w:r w:rsidR="00656596" w:rsidRPr="00656596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 xml:space="preserve"> «Как получить государственный социальный заказ?»</w:t>
      </w:r>
    </w:p>
    <w:p w:rsidR="000854EE" w:rsidRPr="000854EE" w:rsidRDefault="000854EE" w:rsidP="000854EE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u w:val="single"/>
          <w:lang w:eastAsia="ru-RU"/>
        </w:rPr>
      </w:pPr>
      <w:r w:rsidRPr="000854EE"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u w:val="single"/>
          <w:lang w:eastAsia="ru-RU"/>
        </w:rPr>
        <w:t>20 Февраль 2024</w:t>
      </w:r>
      <w:r w:rsidRPr="000854EE"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u w:val="single"/>
          <w:shd w:val="clear" w:color="auto" w:fill="FFFFFF"/>
          <w:lang w:eastAsia="ru-RU"/>
        </w:rPr>
        <w:t>  в.</w:t>
      </w:r>
      <w:r w:rsidRPr="000854EE"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u w:val="single"/>
          <w:lang w:eastAsia="ru-RU"/>
        </w:rPr>
        <w:t>14:00 (3 часа)</w:t>
      </w:r>
    </w:p>
    <w:p w:rsidR="00656596" w:rsidRPr="00656596" w:rsidRDefault="00656596" w:rsidP="00656596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56596" w:rsidRDefault="00656596" w:rsidP="0065659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6596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Мастер-класс предназначен для социальных предпринимателей и посвящен актуальным вопросам в сфере социальных услуг и бизнеса.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</w:p>
    <w:p w:rsidR="00656596" w:rsidRDefault="00656596" w:rsidP="0065659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proofErr w:type="gramStart"/>
      <w:r w:rsidRPr="00656596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После прохождения обучения социальные предприниматели узнают правовые основы оказания социальных услуг, получат информацию о возможных способах финансирования деятельности по оказанию социальных услуг, смогут самостоятельно выстроить дорожную карту вступления в реестр социальных поставщиков Пермского края, реестр поставщиков по закону о государственном</w:t>
      </w:r>
      <w:r w:rsidR="001F540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r w:rsidRPr="00656596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(муниципальном) социальном заказе, научаться встраивать государственное финансирование в свою бизнес-модель.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proofErr w:type="gramEnd"/>
    </w:p>
    <w:p w:rsidR="00656596" w:rsidRDefault="00656596" w:rsidP="0065659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</w:p>
    <w:p w:rsidR="00656596" w:rsidRPr="00656596" w:rsidRDefault="00656596" w:rsidP="006565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6596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В программе мастер-класса:</w:t>
      </w:r>
    </w:p>
    <w:p w:rsidR="00656596" w:rsidRPr="00656596" w:rsidRDefault="00656596" w:rsidP="00656596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Нормативное регулирование социальных услуг в РФ.</w:t>
      </w:r>
    </w:p>
    <w:p w:rsidR="00656596" w:rsidRPr="00656596" w:rsidRDefault="00656596" w:rsidP="00656596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финансирования социальных проектов.</w:t>
      </w:r>
    </w:p>
    <w:p w:rsidR="00656596" w:rsidRPr="00656596" w:rsidRDefault="00656596" w:rsidP="00656596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поставщиков   социальных услуг (442-ФЗ).</w:t>
      </w:r>
    </w:p>
    <w:p w:rsidR="00656596" w:rsidRPr="00656596" w:rsidRDefault="00656596" w:rsidP="00656596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социальных услуг.</w:t>
      </w:r>
    </w:p>
    <w:p w:rsidR="00656596" w:rsidRPr="00656596" w:rsidRDefault="00656596" w:rsidP="00656596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поставщиков   социальных услуг (189-ФЗ), итоги апробации закона в Пермском крае.</w:t>
      </w:r>
    </w:p>
    <w:p w:rsidR="00656596" w:rsidRPr="00656596" w:rsidRDefault="00656596" w:rsidP="00656596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расчета финансирования услуги.</w:t>
      </w:r>
    </w:p>
    <w:p w:rsidR="00656596" w:rsidRDefault="00656596" w:rsidP="00656596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Чек-лист процедуры вступления в реестры.</w:t>
      </w:r>
    </w:p>
    <w:p w:rsidR="00656596" w:rsidRPr="00656596" w:rsidRDefault="00656596" w:rsidP="001F5401">
      <w:pPr>
        <w:shd w:val="clear" w:color="auto" w:fill="FFFFFF"/>
        <w:spacing w:before="100" w:beforeAutospacing="1" w:after="96" w:line="288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596" w:rsidRDefault="00656596" w:rsidP="006565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565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Спикер: </w:t>
      </w:r>
      <w:r w:rsidRPr="00656596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Марченкова Наталья, эксперт по социальному предпринимательству, преподаватель Акселерационной программы  для социальных предпринимателей «Начни свое дело» (Москва), действующий предприниматель.</w:t>
      </w:r>
    </w:p>
    <w:p w:rsidR="00656596" w:rsidRPr="00656596" w:rsidRDefault="00656596" w:rsidP="006565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proofErr w:type="gramStart"/>
      <w:r w:rsidRPr="006565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Место проведения:</w:t>
      </w:r>
      <w:r w:rsidRPr="00656596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 г. Пермь, ул. Ленина 68, центр «Мой бизнес», Конференц-зал.</w:t>
      </w:r>
      <w:proofErr w:type="gramEnd"/>
      <w:r w:rsidRPr="00656596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</w:r>
      <w:r w:rsidR="000854EE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Участие бесплатное, 18+. </w:t>
      </w:r>
      <w:r w:rsidRPr="00656596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Мероприятие проходит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D5247B" w:rsidRPr="00656596" w:rsidRDefault="00D5247B">
      <w:pPr>
        <w:rPr>
          <w:rFonts w:ascii="Times New Roman" w:hAnsi="Times New Roman" w:cs="Times New Roman"/>
          <w:sz w:val="28"/>
          <w:szCs w:val="28"/>
        </w:rPr>
      </w:pPr>
    </w:p>
    <w:sectPr w:rsidR="00D5247B" w:rsidRPr="00656596" w:rsidSect="00D5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6593D"/>
    <w:multiLevelType w:val="multilevel"/>
    <w:tmpl w:val="294C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596"/>
    <w:rsid w:val="000854EE"/>
    <w:rsid w:val="001F5401"/>
    <w:rsid w:val="00397BEA"/>
    <w:rsid w:val="00656596"/>
    <w:rsid w:val="007D4B20"/>
    <w:rsid w:val="00975290"/>
    <w:rsid w:val="00AA109D"/>
    <w:rsid w:val="00D5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8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8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7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17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8753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922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103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4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1343</Characters>
  <Application>Microsoft Office Word</Application>
  <DocSecurity>0</DocSecurity>
  <Lines>11</Lines>
  <Paragraphs>3</Paragraphs>
  <ScaleCrop>false</ScaleCrop>
  <Company>Organization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6</cp:revision>
  <dcterms:created xsi:type="dcterms:W3CDTF">2024-02-01T09:51:00Z</dcterms:created>
  <dcterms:modified xsi:type="dcterms:W3CDTF">2024-02-01T10:04:00Z</dcterms:modified>
</cp:coreProperties>
</file>